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19566, Number Passed Filter: 19530</w:t>
      </w:r>
      <w:r>
        <w:br/>
      </w:r>
      <w:r>
        <w:rPr>
          <w:rStyle w:val="VerbatimChar"/>
        </w:rPr>
        <w:t xml:space="preserve">## I Codes: 903 (4.615149%)</w:t>
      </w:r>
      <w:r>
        <w:br/>
      </w:r>
      <w:r>
        <w:rPr>
          <w:rStyle w:val="VerbatimChar"/>
        </w:rPr>
        <w:t xml:space="preserve">## Q Codes: 321 (1.640601%)</w:t>
      </w:r>
      <w:r>
        <w:br/>
      </w:r>
      <w:r>
        <w:rPr>
          <w:rStyle w:val="VerbatimChar"/>
        </w:rPr>
        <w:t xml:space="preserve">## U Codes: 426 (2.177246%)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2023-06-10T00:46:10Z</dcterms:created>
  <dcterms:modified xsi:type="dcterms:W3CDTF">2023-06-10T00:46:10Z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